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4B9" w:rsidRDefault="004C74B9" w:rsidP="004C74B9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The Assassination of Archduke Franz Ferdinand </w:t>
      </w:r>
    </w:p>
    <w:p w:rsidR="004C74B9" w:rsidRDefault="004C74B9" w:rsidP="004C74B9">
      <w:pPr>
        <w:jc w:val="center"/>
        <w:rPr>
          <w:rFonts w:ascii="Comic Sans MS" w:hAnsi="Comic Sans MS"/>
          <w:b/>
        </w:rPr>
      </w:pPr>
    </w:p>
    <w:p w:rsidR="004C74B9" w:rsidRDefault="004C74B9" w:rsidP="004C74B9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  <w:t xml:space="preserve">When someone gets assassinated you can’t help, but feel bad for the family; espescially when the wife who was pregnant was also killed.  Any death is sad, whether the person was good or bad.  In this case I can see where Serbia is coming from, wanting to be free and independent. I do not see the need to assassinate someone to reach that goal.  So I don’t agree with what the Black Hand did. It was wrong and cruel.  Russia supports the Serbs but, Austria-Hungary thinks differently and I suppose that’s a reason why these two countries are in the war.  I still think the assassination was wrong though.  Especially to take it as far as killing his pregnant wife as well. </w:t>
      </w:r>
    </w:p>
    <w:p w:rsidR="007E52E7" w:rsidRDefault="007E52E7"/>
    <w:sectPr w:rsidR="007E52E7" w:rsidSect="007E52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C74B9"/>
    <w:rsid w:val="004C74B9"/>
    <w:rsid w:val="007E5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4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7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Spencer</dc:creator>
  <cp:lastModifiedBy>Spencer</cp:lastModifiedBy>
  <cp:revision>1</cp:revision>
  <dcterms:created xsi:type="dcterms:W3CDTF">2008-12-16T01:25:00Z</dcterms:created>
  <dcterms:modified xsi:type="dcterms:W3CDTF">2008-12-16T01:25:00Z</dcterms:modified>
</cp:coreProperties>
</file>